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1edb0ae4248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TERRA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TERRA HOLDING AS</w:t>
      </w:r>
    </w:p>
    <w:sectPr>
      <w:headerReference xmlns:r="http://schemas.openxmlformats.org/officeDocument/2006/relationships" w:type="default" r:id="R0609eddc482b4bde"/>
      <w:footerReference xmlns:r="http://schemas.openxmlformats.org/officeDocument/2006/relationships" w:type="default" r:id="R1ea698ee6e1d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09eddc482b4bde" /><Relationship Type="http://schemas.openxmlformats.org/officeDocument/2006/relationships/footer" Target="/word/footer1.xml" Id="R1ea698ee6e1d46a2" /></Relationships>
</file>