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27a4a7d78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MIMS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MIMS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1ef7440cc4341"/>
      <w:footerReference xmlns:r="http://schemas.openxmlformats.org/officeDocument/2006/relationships" w:type="default" r:id="Re84202c6e84e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1ef7440cc4341" /><Relationship Type="http://schemas.openxmlformats.org/officeDocument/2006/relationships/footer" Target="/word/footer1.xml" Id="Re84202c6e84e42aa" /></Relationships>
</file>