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3dd62a9a4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b1847946746e1"/>
      <w:footerReference xmlns:r="http://schemas.openxmlformats.org/officeDocument/2006/relationships" w:type="default" r:id="Rb40f32c5412f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HØYUM INVEST AS   ·   Org.nr 923 948 384   ·   Høyumveien 5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b1847946746e1" /><Relationship Type="http://schemas.openxmlformats.org/officeDocument/2006/relationships/footer" Target="/word/footer1.xml" Id="Rb40f32c5412f4a08" /></Relationships>
</file>