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b052fd8e9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129b3482b48e8"/>
      <w:footerReference xmlns:r="http://schemas.openxmlformats.org/officeDocument/2006/relationships" w:type="default" r:id="R902d75fe9e1d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129b3482b48e8" /><Relationship Type="http://schemas.openxmlformats.org/officeDocument/2006/relationships/footer" Target="/word/footer1.xml" Id="R902d75fe9e1d47ee" /></Relationships>
</file>