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74e152eec0148f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BEDRIFTSVAKTA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Rjukan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Rjukan,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BEDRIFTSVAKTA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8aae980b9d244f0"/>
      <w:footerReference xmlns:r="http://schemas.openxmlformats.org/officeDocument/2006/relationships" w:type="default" r:id="Rf865e73801a2452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BEDRIFTSVAKTA AS   ·   Org.nr 924 568 852   ·   Sam Eydes gate 77A   ·   3660 RJUKAN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BEDRIFTSVAKTA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8aae980b9d244f0" /><Relationship Type="http://schemas.openxmlformats.org/officeDocument/2006/relationships/footer" Target="/word/footer1.xml" Id="Rf865e73801a24527" /></Relationships>
</file>