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8812bd669e48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OLIV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OLIV HOLDING AS</w:t>
      </w:r>
    </w:p>
    <w:sectPr>
      <w:headerReference xmlns:r="http://schemas.openxmlformats.org/officeDocument/2006/relationships" w:type="default" r:id="R7fdaf152cd3941d9"/>
      <w:footerReference xmlns:r="http://schemas.openxmlformats.org/officeDocument/2006/relationships" w:type="default" r:id="Ra9ff81380f1949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OLIV HOLDING AS   ·   Org.nr 924 644 621   ·   Troldhaugvegen 56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OLIV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daf152cd3941d9" /><Relationship Type="http://schemas.openxmlformats.org/officeDocument/2006/relationships/footer" Target="/word/footer1.xml" Id="Ra9ff81380f19498e" /></Relationships>
</file>