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61a67dfbc47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Loddefjord,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LEGATUS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LEGATUS HOLDING AS</w:t>
      </w:r>
    </w:p>
    <w:sectPr>
      <w:headerReference xmlns:r="http://schemas.openxmlformats.org/officeDocument/2006/relationships" w:type="default" r:id="R6719c20fb37a4c91"/>
      <w:footerReference xmlns:r="http://schemas.openxmlformats.org/officeDocument/2006/relationships" w:type="default" r:id="Re216e00c22404d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19c20fb37a4c91" /><Relationship Type="http://schemas.openxmlformats.org/officeDocument/2006/relationships/footer" Target="/word/footer1.xml" Id="Re216e00c22404d51" /></Relationships>
</file>