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60f2390284e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294447e655bf4a2c"/>
      <w:footerReference xmlns:r="http://schemas.openxmlformats.org/officeDocument/2006/relationships" w:type="default" r:id="Rce3406320988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447e655bf4a2c" /><Relationship Type="http://schemas.openxmlformats.org/officeDocument/2006/relationships/footer" Target="/word/footer1.xml" Id="Rce34063209884f94" /></Relationships>
</file>