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0369f8938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1a89d3407b43bb"/>
      <w:footerReference xmlns:r="http://schemas.openxmlformats.org/officeDocument/2006/relationships" w:type="default" r:id="Rb750a3775264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a89d3407b43bb" /><Relationship Type="http://schemas.openxmlformats.org/officeDocument/2006/relationships/footer" Target="/word/footer1.xml" Id="Rb750a37752644a66" /></Relationships>
</file>