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522999fda4c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d61b2868b5674876"/>
      <w:footerReference xmlns:r="http://schemas.openxmlformats.org/officeDocument/2006/relationships" w:type="default" r:id="Rd57f57fbcc79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b2868b5674876" /><Relationship Type="http://schemas.openxmlformats.org/officeDocument/2006/relationships/footer" Target="/word/footer1.xml" Id="Rd57f57fbcc7940d6" /></Relationships>
</file>