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6b17e2793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HANNE E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HANNE E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1eff262db485a"/>
      <w:footerReference xmlns:r="http://schemas.openxmlformats.org/officeDocument/2006/relationships" w:type="default" r:id="R20ad12d09ec3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 E HAGEN AS   ·   Org.nr 925 295 752   ·   Konglungveien 28A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 E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1eff262db485a" /><Relationship Type="http://schemas.openxmlformats.org/officeDocument/2006/relationships/footer" Target="/word/footer1.xml" Id="R20ad12d09ec34b2f" /></Relationships>
</file>