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544d8e772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82c6d44b14242"/>
      <w:footerReference xmlns:r="http://schemas.openxmlformats.org/officeDocument/2006/relationships" w:type="default" r:id="R82a81cae9ab9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82c6d44b14242" /><Relationship Type="http://schemas.openxmlformats.org/officeDocument/2006/relationships/footer" Target="/word/footer1.xml" Id="R82a81cae9ab9457d" /></Relationships>
</file>