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326e9a940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 NORDNES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 NORDNES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5322bf25746ee"/>
      <w:footerReference xmlns:r="http://schemas.openxmlformats.org/officeDocument/2006/relationships" w:type="default" r:id="Rfe2e0f32b020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5322bf25746ee" /><Relationship Type="http://schemas.openxmlformats.org/officeDocument/2006/relationships/footer" Target="/word/footer1.xml" Id="Rfe2e0f32b020422b" /></Relationships>
</file>