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1af47233b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FREE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FREE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4ce6e4fea4aca"/>
      <w:footerReference xmlns:r="http://schemas.openxmlformats.org/officeDocument/2006/relationships" w:type="default" r:id="Ra4c9b5776746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FREE TECH AS   ·   Org.nr 925 592 137   ·   Nils Bays vei 43E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FREE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4ce6e4fea4aca" /><Relationship Type="http://schemas.openxmlformats.org/officeDocument/2006/relationships/footer" Target="/word/footer1.xml" Id="Ra4c9b5776746480f" /></Relationships>
</file>