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dda34d2c9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42d63c38d4bc8"/>
      <w:footerReference xmlns:r="http://schemas.openxmlformats.org/officeDocument/2006/relationships" w:type="default" r:id="R92f0b01307b2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42d63c38d4bc8" /><Relationship Type="http://schemas.openxmlformats.org/officeDocument/2006/relationships/footer" Target="/word/footer1.xml" Id="R92f0b01307b24859" /></Relationships>
</file>