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3ac12e6274a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ecbbbeca66b7437a"/>
      <w:footerReference xmlns:r="http://schemas.openxmlformats.org/officeDocument/2006/relationships" w:type="default" r:id="Rc48f8eb63cc3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bbeca66b7437a" /><Relationship Type="http://schemas.openxmlformats.org/officeDocument/2006/relationships/footer" Target="/word/footer1.xml" Id="Rc48f8eb63cc34701" /></Relationships>
</file>