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f709a2fcb2498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KD INVEST AS</w:t>
      </w:r>
    </w:p>
    <w:sectPr>
      <w:headerReference xmlns:r="http://schemas.openxmlformats.org/officeDocument/2006/relationships" w:type="default" r:id="R636ec4fbc8fa4d07"/>
      <w:footerReference xmlns:r="http://schemas.openxmlformats.org/officeDocument/2006/relationships" w:type="default" r:id="R5bda84008e9a40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KD INVEST AS   ·   Org.nr 925 817 821   ·   Klaus Nilsens gate 10   ·   6003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6ec4fbc8fa4d07" /><Relationship Type="http://schemas.openxmlformats.org/officeDocument/2006/relationships/footer" Target="/word/footer1.xml" Id="R5bda84008e9a4036" /></Relationships>
</file>