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5778e0e5647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c6b3cef062d54e94"/>
      <w:footerReference xmlns:r="http://schemas.openxmlformats.org/officeDocument/2006/relationships" w:type="default" r:id="R0b806b1d01b7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3cef062d54e94" /><Relationship Type="http://schemas.openxmlformats.org/officeDocument/2006/relationships/footer" Target="/word/footer1.xml" Id="R0b806b1d01b74671" /></Relationships>
</file>