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736ce1404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MORTORIO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MORTORIO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d6cd30dd44995"/>
      <w:footerReference xmlns:r="http://schemas.openxmlformats.org/officeDocument/2006/relationships" w:type="default" r:id="R9bb2ace7fead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MORTORIO AS   ·   Org.nr 925 890 081   ·   Silurveien 2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MORTORIO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d6cd30dd44995" /><Relationship Type="http://schemas.openxmlformats.org/officeDocument/2006/relationships/footer" Target="/word/footer1.xml" Id="R9bb2ace7fead48cb" /></Relationships>
</file>