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6ff65d306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 I MØRCHET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 I MØRCHET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7502f3ce8d4034"/>
      <w:footerReference xmlns:r="http://schemas.openxmlformats.org/officeDocument/2006/relationships" w:type="default" r:id="R4603ed229045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 I MØRCHET AS   ·   Org.nr 925 994 472   ·   Humleveien 6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 I MØRCHET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7502f3ce8d4034" /><Relationship Type="http://schemas.openxmlformats.org/officeDocument/2006/relationships/footer" Target="/word/footer1.xml" Id="R4603ed22904546e5" /></Relationships>
</file>