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c2fb73d164f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ed80ecdde33a48fe"/>
      <w:footerReference xmlns:r="http://schemas.openxmlformats.org/officeDocument/2006/relationships" w:type="default" r:id="Re4241cb1b49f4b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0ecdde33a48fe" /><Relationship Type="http://schemas.openxmlformats.org/officeDocument/2006/relationships/footer" Target="/word/footer1.xml" Id="Re4241cb1b49f4ba4" /></Relationships>
</file>