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aab6a684b4e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84b699deeabe4305"/>
      <w:footerReference xmlns:r="http://schemas.openxmlformats.org/officeDocument/2006/relationships" w:type="default" r:id="Red48756e7191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699deeabe4305" /><Relationship Type="http://schemas.openxmlformats.org/officeDocument/2006/relationships/footer" Target="/word/footer1.xml" Id="Red48756e71914638" /></Relationships>
</file>