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53fdd83a04e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SKRUER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SKRUER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92b3a9cbd4f09"/>
      <w:footerReference xmlns:r="http://schemas.openxmlformats.org/officeDocument/2006/relationships" w:type="default" r:id="R925edaa7c441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92b3a9cbd4f09" /><Relationship Type="http://schemas.openxmlformats.org/officeDocument/2006/relationships/footer" Target="/word/footer1.xml" Id="R925edaa7c44147b6" /></Relationships>
</file>