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a07758987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fcfb895f74ee1"/>
      <w:footerReference xmlns:r="http://schemas.openxmlformats.org/officeDocument/2006/relationships" w:type="default" r:id="R428364128556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MAMAN AS   ·   Org.nr 926 410 261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fcfb895f74ee1" /><Relationship Type="http://schemas.openxmlformats.org/officeDocument/2006/relationships/footer" Target="/word/footer1.xml" Id="R42836412855642d2" /></Relationships>
</file>