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ed1684fb44a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CLOUDBERRY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CLOUDBERRY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7698fb9624a6d"/>
      <w:footerReference xmlns:r="http://schemas.openxmlformats.org/officeDocument/2006/relationships" w:type="default" r:id="R16b87f9b7a1e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CLOUDBERRY HOLDING AS   ·   Org.nr 926 461 982   ·   Stenkjørerbakken 21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CLOUDBERRY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7698fb9624a6d" /><Relationship Type="http://schemas.openxmlformats.org/officeDocument/2006/relationships/footer" Target="/word/footer1.xml" Id="R16b87f9b7a1e46f7" /></Relationships>
</file>