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cbb1f4f61941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Snertingdal,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SNERTINGDAL RØRLEGGERBEDRIFT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SNERTINGDAL RØRLEGGERBEDRIFT AS</w:t>
      </w:r>
    </w:p>
    <w:sectPr>
      <w:headerReference xmlns:r="http://schemas.openxmlformats.org/officeDocument/2006/relationships" w:type="default" r:id="Ra8353be06b9e4e97"/>
      <w:footerReference xmlns:r="http://schemas.openxmlformats.org/officeDocument/2006/relationships" w:type="default" r:id="R11930db5af3042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SNERTINGDAL RØRLEGGERBEDRIFT AS   ·   Org.nr 926 826 271   ·   Snertingdalsvegen 1242   ·   2838 SNERTINGDAL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SNERTINGDAL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353be06b9e4e97" /><Relationship Type="http://schemas.openxmlformats.org/officeDocument/2006/relationships/footer" Target="/word/footer1.xml" Id="R11930db5af304297" /></Relationships>
</file>