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c6d9391f24c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30f2ec876e434c1a"/>
      <w:footerReference xmlns:r="http://schemas.openxmlformats.org/officeDocument/2006/relationships" w:type="default" r:id="R3b358b083fd040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2ec876e434c1a" /><Relationship Type="http://schemas.openxmlformats.org/officeDocument/2006/relationships/footer" Target="/word/footer1.xml" Id="R3b358b083fd040ac" /></Relationships>
</file>