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f5047ae80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bd12465974e42"/>
      <w:footerReference xmlns:r="http://schemas.openxmlformats.org/officeDocument/2006/relationships" w:type="default" r:id="R6b7654cd2d8e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bd12465974e42" /><Relationship Type="http://schemas.openxmlformats.org/officeDocument/2006/relationships/footer" Target="/word/footer1.xml" Id="R6b7654cd2d8e41ef" /></Relationships>
</file>