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e0aaf0520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7c63c65f8484e"/>
      <w:footerReference xmlns:r="http://schemas.openxmlformats.org/officeDocument/2006/relationships" w:type="default" r:id="Rf247affe1e05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7c63c65f8484e" /><Relationship Type="http://schemas.openxmlformats.org/officeDocument/2006/relationships/footer" Target="/word/footer1.xml" Id="Rf247affe1e05453f" /></Relationships>
</file>