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d1fea62e649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6cfd09d94d56421b"/>
      <w:footerReference xmlns:r="http://schemas.openxmlformats.org/officeDocument/2006/relationships" w:type="default" r:id="R62d9a393cba6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d09d94d56421b" /><Relationship Type="http://schemas.openxmlformats.org/officeDocument/2006/relationships/footer" Target="/word/footer1.xml" Id="R62d9a393cba642c9" /></Relationships>
</file>