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2daa52c44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ba5a5d445485f"/>
      <w:footerReference xmlns:r="http://schemas.openxmlformats.org/officeDocument/2006/relationships" w:type="default" r:id="R87f0987a3b4d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ba5a5d445485f" /><Relationship Type="http://schemas.openxmlformats.org/officeDocument/2006/relationships/footer" Target="/word/footer1.xml" Id="R87f0987a3b4d4522" /></Relationships>
</file>