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52354a0e7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df91e5a5e9154ce3"/>
      <w:footerReference xmlns:r="http://schemas.openxmlformats.org/officeDocument/2006/relationships" w:type="default" r:id="R169a4d57fe3c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1e5a5e9154ce3" /><Relationship Type="http://schemas.openxmlformats.org/officeDocument/2006/relationships/footer" Target="/word/footer1.xml" Id="R169a4d57fe3c4ca7" /></Relationships>
</file>