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9d2f005cf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EIBE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EIBE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bc3a1e44b42f7"/>
      <w:footerReference xmlns:r="http://schemas.openxmlformats.org/officeDocument/2006/relationships" w:type="default" r:id="R9f7acd0624bf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EIBE BYGG OG EIENDOM AS   ·   Org.nr 927 660 261   ·   Åsmyrveien 2B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EIBE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bc3a1e44b42f7" /><Relationship Type="http://schemas.openxmlformats.org/officeDocument/2006/relationships/footer" Target="/word/footer1.xml" Id="R9f7acd0624bf41e8" /></Relationships>
</file>