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a768d3340c40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MØLLER &amp; STRAND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MØLLER &amp; STRAND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760887f996498c"/>
      <w:footerReference xmlns:r="http://schemas.openxmlformats.org/officeDocument/2006/relationships" w:type="default" r:id="R5471c3faec6545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MØLLER &amp; STRAND AS   ·   Org.nr 928 036 367   ·   c/o Centrum Rør AS, Sandvollen 30B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MØLLER &amp; STRAND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760887f996498c" /><Relationship Type="http://schemas.openxmlformats.org/officeDocument/2006/relationships/footer" Target="/word/footer1.xml" Id="R5471c3faec654547" /></Relationships>
</file>