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fde1c2489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ELLINGSEN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ELLINGSEN GRUPPEN AS</w:t>
      </w:r>
    </w:p>
    <w:sectPr>
      <w:headerReference xmlns:r="http://schemas.openxmlformats.org/officeDocument/2006/relationships" w:type="default" r:id="R7833021e129c4422"/>
      <w:footerReference xmlns:r="http://schemas.openxmlformats.org/officeDocument/2006/relationships" w:type="default" r:id="R1b33e04a9357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3021e129c4422" /><Relationship Type="http://schemas.openxmlformats.org/officeDocument/2006/relationships/footer" Target="/word/footer1.xml" Id="R1b33e04a9357448c" /></Relationships>
</file>