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d02034557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eeebe52ec42ac"/>
      <w:footerReference xmlns:r="http://schemas.openxmlformats.org/officeDocument/2006/relationships" w:type="default" r:id="R291e205699c2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eeebe52ec42ac" /><Relationship Type="http://schemas.openxmlformats.org/officeDocument/2006/relationships/footer" Target="/word/footer1.xml" Id="R291e205699c242b3" /></Relationships>
</file>