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3878a80ea45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5c091a1de791493a"/>
      <w:footerReference xmlns:r="http://schemas.openxmlformats.org/officeDocument/2006/relationships" w:type="default" r:id="Ra7aec168da56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91a1de791493a" /><Relationship Type="http://schemas.openxmlformats.org/officeDocument/2006/relationships/footer" Target="/word/footer1.xml" Id="Ra7aec168da564ec7" /></Relationships>
</file>