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8c07c74f042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1d11d1d7040f0"/>
      <w:footerReference xmlns:r="http://schemas.openxmlformats.org/officeDocument/2006/relationships" w:type="default" r:id="Raf557bb356e4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1d11d1d7040f0" /><Relationship Type="http://schemas.openxmlformats.org/officeDocument/2006/relationships/footer" Target="/word/footer1.xml" Id="Raf557bb356e443c2" /></Relationships>
</file>