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daf381060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52d9979e448bf"/>
      <w:footerReference xmlns:r="http://schemas.openxmlformats.org/officeDocument/2006/relationships" w:type="default" r:id="R1ce6edbb8d03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SYSTM AS   ·   Org.nr 928 552 012   ·   Legeveien 13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52d9979e448bf" /><Relationship Type="http://schemas.openxmlformats.org/officeDocument/2006/relationships/footer" Target="/word/footer1.xml" Id="R1ce6edbb8d034a58" /></Relationships>
</file>