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82181a5e546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28b1bf2dac2c4a0b"/>
      <w:footerReference xmlns:r="http://schemas.openxmlformats.org/officeDocument/2006/relationships" w:type="default" r:id="R03463fb26d01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1bf2dac2c4a0b" /><Relationship Type="http://schemas.openxmlformats.org/officeDocument/2006/relationships/footer" Target="/word/footer1.xml" Id="R03463fb26d014de6" /></Relationships>
</file>