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1e84cbfd4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NORSTED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NORSTED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78e6beae94644"/>
      <w:footerReference xmlns:r="http://schemas.openxmlformats.org/officeDocument/2006/relationships" w:type="default" r:id="Rcdff0ce9c92c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78e6beae94644" /><Relationship Type="http://schemas.openxmlformats.org/officeDocument/2006/relationships/footer" Target="/word/footer1.xml" Id="Rcdff0ce9c92c498e" /></Relationships>
</file>