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39fe135d2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LAUSGARDA HONNINGFABRIKK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8f45fb2c3915495e"/>
      <w:footerReference xmlns:r="http://schemas.openxmlformats.org/officeDocument/2006/relationships" w:type="default" r:id="R2e6e2f2742e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5fb2c3915495e" /><Relationship Type="http://schemas.openxmlformats.org/officeDocument/2006/relationships/footer" Target="/word/footer1.xml" Id="R2e6e2f2742e84c8d" /></Relationships>
</file>