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f4ce3e66a41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TERJETUN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TERJETUN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bd7990305345a6"/>
      <w:footerReference xmlns:r="http://schemas.openxmlformats.org/officeDocument/2006/relationships" w:type="default" r:id="R34c5c667bccf43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TERJETUN INVEST AS   ·   Org.nr 929 068 939   ·   Bjarne Skaus vei 14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TERJETUN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d7990305345a6" /><Relationship Type="http://schemas.openxmlformats.org/officeDocument/2006/relationships/footer" Target="/word/footer1.xml" Id="R34c5c667bccf4303" /></Relationships>
</file>