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cb8b43857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NALPATAD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NALPATAD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70002b97a4cf8"/>
      <w:footerReference xmlns:r="http://schemas.openxmlformats.org/officeDocument/2006/relationships" w:type="default" r:id="R21d656904fb3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NALPATAD AS   ·   Org.nr 929 243 285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NALPATAD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70002b97a4cf8" /><Relationship Type="http://schemas.openxmlformats.org/officeDocument/2006/relationships/footer" Target="/word/footer1.xml" Id="R21d656904fb34f05" /></Relationships>
</file>