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f1ca364ab541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KGJJ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KGJJ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40829355984852"/>
      <w:footerReference xmlns:r="http://schemas.openxmlformats.org/officeDocument/2006/relationships" w:type="default" r:id="R13308796392947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KGJJ INVEST AS   ·   Org.nr 929 550 412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KGJJ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40829355984852" /><Relationship Type="http://schemas.openxmlformats.org/officeDocument/2006/relationships/footer" Target="/word/footer1.xml" Id="R1330879639294748" /></Relationships>
</file>