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221c17ea9048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FLENSTAD GÅRD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FLENSTAD GÅRD AS</w:t>
      </w:r>
    </w:p>
    <w:sectPr>
      <w:headerReference xmlns:r="http://schemas.openxmlformats.org/officeDocument/2006/relationships" w:type="default" r:id="Rfd695d4c72b94cb6"/>
      <w:footerReference xmlns:r="http://schemas.openxmlformats.org/officeDocument/2006/relationships" w:type="default" r:id="Ree2d3a71ffad4f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FLENSTAD GÅRD AS   ·   Org.nr 929 620 607   ·   Sørdalsveien 1389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FLENSTAD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695d4c72b94cb6" /><Relationship Type="http://schemas.openxmlformats.org/officeDocument/2006/relationships/footer" Target="/word/footer1.xml" Id="Ree2d3a71ffad4fb6" /></Relationships>
</file>