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6fe49e61c948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MOVEMENT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Fagernes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Fagernes,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MOVEMENT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aacf134b714c63"/>
      <w:footerReference xmlns:r="http://schemas.openxmlformats.org/officeDocument/2006/relationships" w:type="default" r:id="R3dbc445e910d45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MOVEMENT HOLDING AS   ·   Org.nr 930 062 847   ·   Valdresvegen 13   ·   2900 FAGERNES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MOVEMENT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aacf134b714c63" /><Relationship Type="http://schemas.openxmlformats.org/officeDocument/2006/relationships/footer" Target="/word/footer1.xml" Id="R3dbc445e910d45ca" /></Relationships>
</file>