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ee16c647d43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SKADBERGBAKKEN 48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SKADBERGBAKKEN 48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ed99de339424ad6"/>
      <w:footerReference xmlns:r="http://schemas.openxmlformats.org/officeDocument/2006/relationships" w:type="default" r:id="Rcc95f3dd71e64e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SKADBERGBAKKEN 48 AS   ·   Org.nr 930 153 397   ·   Welhavens vei 19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SKADBERGBAKKEN 48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ed99de339424ad6" /><Relationship Type="http://schemas.openxmlformats.org/officeDocument/2006/relationships/footer" Target="/word/footer1.xml" Id="Rcc95f3dd71e64e00" /></Relationships>
</file>