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55e39069241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SAMMEN FAGERTUN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SAMMEN FAGERTUN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9486fbab154f7b"/>
      <w:footerReference xmlns:r="http://schemas.openxmlformats.org/officeDocument/2006/relationships" w:type="default" r:id="R467237d1ffdc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SAMMEN FAGERTUN BARNEHAGE AS   ·   Org.nr 930 182 249   ·   Villaveien 10   ·   5007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SAMMEN FAGERTUN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9486fbab154f7b" /><Relationship Type="http://schemas.openxmlformats.org/officeDocument/2006/relationships/footer" Target="/word/footer1.xml" Id="R467237d1ffdc4fb4" /></Relationships>
</file>