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47545fcff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DOMI BYGGSERVICE PRZEMYSLAW DOMIZA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Hovden I Setesdal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Hovden I Setesdal,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DOMI BYGGSERVICE PRZEMYSLAW DOMIZA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77e660d8b44cb"/>
      <w:footerReference xmlns:r="http://schemas.openxmlformats.org/officeDocument/2006/relationships" w:type="default" r:id="R7fc8da9811bb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DOMI BYGGSERVICE PRZEMYSLAW DOMIZA   ·   Org.nr 930 223 204   ·   Røyrvikåsen bustadfelt 15   ·   4755 HOVDEN I SETESDAL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DOMI BYGGSERVICE PRZEMYSLAW DOMIZA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77e660d8b44cb" /><Relationship Type="http://schemas.openxmlformats.org/officeDocument/2006/relationships/footer" Target="/word/footer1.xml" Id="R7fc8da9811bb42fc" /></Relationships>
</file>